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E4B77" w14:textId="75DC1070" w:rsidR="0005716A" w:rsidRPr="006179A0" w:rsidRDefault="00C174FA">
      <w:pPr>
        <w:rPr>
          <w:sz w:val="28"/>
        </w:rPr>
      </w:pPr>
      <w:r w:rsidRPr="006179A0">
        <w:rPr>
          <w:sz w:val="28"/>
        </w:rPr>
        <w:t>Reading List</w:t>
      </w:r>
      <w:r w:rsidRPr="006179A0">
        <w:rPr>
          <w:sz w:val="28"/>
        </w:rPr>
        <w:tab/>
      </w:r>
      <w:r w:rsidRPr="006179A0">
        <w:rPr>
          <w:sz w:val="28"/>
        </w:rPr>
        <w:tab/>
      </w:r>
      <w:r w:rsidRPr="006179A0">
        <w:rPr>
          <w:sz w:val="28"/>
        </w:rPr>
        <w:tab/>
        <w:t xml:space="preserve">Rising </w:t>
      </w:r>
      <w:r w:rsidR="00AA3AFA">
        <w:rPr>
          <w:sz w:val="28"/>
        </w:rPr>
        <w:t>9</w:t>
      </w:r>
      <w:r w:rsidR="00AA3AFA" w:rsidRPr="00AA3AFA">
        <w:rPr>
          <w:sz w:val="28"/>
          <w:vertAlign w:val="superscript"/>
        </w:rPr>
        <w:t>th</w:t>
      </w:r>
      <w:r w:rsidR="00EE0F60">
        <w:rPr>
          <w:sz w:val="28"/>
        </w:rPr>
        <w:t xml:space="preserve"> Grade</w:t>
      </w:r>
      <w:r w:rsidR="00EE0F60">
        <w:rPr>
          <w:sz w:val="28"/>
        </w:rPr>
        <w:tab/>
      </w:r>
      <w:r w:rsidR="00527436">
        <w:rPr>
          <w:sz w:val="28"/>
        </w:rPr>
        <w:tab/>
      </w:r>
      <w:r w:rsidR="00527436">
        <w:rPr>
          <w:sz w:val="28"/>
        </w:rPr>
        <w:tab/>
        <w:t>Summer 20</w:t>
      </w:r>
      <w:r w:rsidR="00120F30">
        <w:rPr>
          <w:sz w:val="28"/>
        </w:rPr>
        <w:t>20</w:t>
      </w:r>
    </w:p>
    <w:p w14:paraId="0201CC6E" w14:textId="77777777" w:rsidR="00AA3AFA" w:rsidRPr="001D38BF" w:rsidRDefault="00AA3AFA" w:rsidP="00AA3AFA">
      <w:pPr>
        <w:rPr>
          <w:b/>
          <w:sz w:val="24"/>
          <w:u w:val="single"/>
        </w:rPr>
      </w:pPr>
      <w:r w:rsidRPr="001D38BF">
        <w:rPr>
          <w:b/>
          <w:sz w:val="24"/>
          <w:u w:val="single"/>
        </w:rPr>
        <w:t>Summer Reading for</w:t>
      </w:r>
      <w:r>
        <w:rPr>
          <w:b/>
          <w:sz w:val="24"/>
          <w:u w:val="single"/>
        </w:rPr>
        <w:t xml:space="preserve"> 9</w:t>
      </w:r>
      <w:r w:rsidRPr="00AA3AFA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Grade</w:t>
      </w:r>
      <w:r w:rsidRPr="001D38BF">
        <w:rPr>
          <w:b/>
          <w:sz w:val="24"/>
          <w:u w:val="single"/>
        </w:rPr>
        <w:t xml:space="preserve"> Literature</w:t>
      </w:r>
    </w:p>
    <w:p w14:paraId="1A0C5448" w14:textId="77777777" w:rsidR="002D4E9D" w:rsidRDefault="00AA3AFA" w:rsidP="002D4E9D">
      <w:pPr>
        <w:spacing w:after="0"/>
        <w:rPr>
          <w:sz w:val="24"/>
        </w:rPr>
      </w:pPr>
      <w:r w:rsidRPr="006179A0">
        <w:rPr>
          <w:sz w:val="24"/>
        </w:rPr>
        <w:t xml:space="preserve">Required Novel: </w:t>
      </w:r>
      <w:r>
        <w:rPr>
          <w:sz w:val="24"/>
        </w:rPr>
        <w:t xml:space="preserve"> </w:t>
      </w:r>
      <w:r w:rsidR="002D4E9D">
        <w:rPr>
          <w:i/>
          <w:sz w:val="24"/>
        </w:rPr>
        <w:t xml:space="preserve">Farewell to </w:t>
      </w:r>
      <w:proofErr w:type="spellStart"/>
      <w:r w:rsidR="002D4E9D">
        <w:rPr>
          <w:i/>
          <w:sz w:val="24"/>
        </w:rPr>
        <w:t>Manzenar</w:t>
      </w:r>
      <w:proofErr w:type="spellEnd"/>
      <w:r w:rsidR="002D4E9D">
        <w:rPr>
          <w:sz w:val="24"/>
        </w:rPr>
        <w:t xml:space="preserve"> by </w:t>
      </w:r>
      <w:proofErr w:type="spellStart"/>
      <w:r w:rsidR="002D4E9D">
        <w:rPr>
          <w:sz w:val="24"/>
        </w:rPr>
        <w:t>Jeanni</w:t>
      </w:r>
      <w:proofErr w:type="spellEnd"/>
      <w:r w:rsidR="002D4E9D">
        <w:rPr>
          <w:sz w:val="24"/>
        </w:rPr>
        <w:t xml:space="preserve"> </w:t>
      </w:r>
      <w:proofErr w:type="spellStart"/>
      <w:r w:rsidR="002D4E9D">
        <w:rPr>
          <w:sz w:val="24"/>
        </w:rPr>
        <w:t>Wakatsuki</w:t>
      </w:r>
      <w:proofErr w:type="spellEnd"/>
      <w:r w:rsidR="002D4E9D">
        <w:rPr>
          <w:sz w:val="24"/>
        </w:rPr>
        <w:t xml:space="preserve"> Houston</w:t>
      </w:r>
    </w:p>
    <w:p w14:paraId="660A0A19" w14:textId="77777777" w:rsidR="00AA3AFA" w:rsidRPr="006179A0" w:rsidRDefault="00AA3AFA" w:rsidP="00AA3AFA">
      <w:pPr>
        <w:ind w:firstLine="720"/>
        <w:rPr>
          <w:sz w:val="24"/>
        </w:rPr>
      </w:pPr>
      <w:r w:rsidRPr="006179A0">
        <w:rPr>
          <w:sz w:val="24"/>
        </w:rPr>
        <w:t xml:space="preserve">All rising </w:t>
      </w:r>
      <w:r w:rsidR="00C36C05">
        <w:rPr>
          <w:sz w:val="24"/>
        </w:rPr>
        <w:t>9th</w:t>
      </w:r>
      <w:r>
        <w:rPr>
          <w:sz w:val="24"/>
        </w:rPr>
        <w:t xml:space="preserve"> </w:t>
      </w:r>
      <w:r w:rsidRPr="006179A0">
        <w:rPr>
          <w:sz w:val="24"/>
        </w:rPr>
        <w:t xml:space="preserve">graders will be tested on this novel </w:t>
      </w:r>
      <w:r w:rsidR="00C36C05">
        <w:rPr>
          <w:sz w:val="24"/>
        </w:rPr>
        <w:t>the first or second day of classes.</w:t>
      </w:r>
    </w:p>
    <w:p w14:paraId="2A325DEA" w14:textId="77777777" w:rsidR="00AA3AFA" w:rsidRPr="006179A0" w:rsidRDefault="00AA3AFA" w:rsidP="00AA3AFA">
      <w:pPr>
        <w:rPr>
          <w:sz w:val="24"/>
        </w:rPr>
      </w:pPr>
      <w:r w:rsidRPr="006179A0">
        <w:rPr>
          <w:sz w:val="24"/>
        </w:rPr>
        <w:t xml:space="preserve">In addition, each </w:t>
      </w:r>
      <w:r w:rsidR="00EE0F60">
        <w:rPr>
          <w:sz w:val="24"/>
        </w:rPr>
        <w:t>9th</w:t>
      </w:r>
      <w:r>
        <w:rPr>
          <w:sz w:val="24"/>
        </w:rPr>
        <w:t xml:space="preserve"> grader must read</w:t>
      </w:r>
      <w:r w:rsidRPr="006179A0">
        <w:rPr>
          <w:sz w:val="24"/>
        </w:rPr>
        <w:t xml:space="preserve"> one of the following novels to complete the summer reading requirement.</w:t>
      </w:r>
      <w:r>
        <w:rPr>
          <w:sz w:val="24"/>
        </w:rPr>
        <w:t xml:space="preserve"> </w:t>
      </w:r>
      <w:r w:rsidR="00C36C05">
        <w:rPr>
          <w:sz w:val="24"/>
        </w:rPr>
        <w:t>Students will also be tested on the second novel during the first week of school.</w:t>
      </w:r>
    </w:p>
    <w:p w14:paraId="6949A502" w14:textId="6E4ADEBB" w:rsidR="00AA3AFA" w:rsidRPr="0059777D" w:rsidRDefault="004E2974" w:rsidP="00EE0F60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Founding Brothers</w:t>
      </w:r>
      <w:r w:rsidR="00AA3AFA" w:rsidRPr="0059777D">
        <w:rPr>
          <w:rFonts w:ascii="Calibri" w:eastAsia="Times New Roman" w:hAnsi="Calibri" w:cs="Times New Roman"/>
          <w:color w:val="000000"/>
          <w:sz w:val="24"/>
          <w:szCs w:val="24"/>
        </w:rPr>
        <w:t xml:space="preserve"> b</w:t>
      </w:r>
      <w:r w:rsidR="00C36C05">
        <w:rPr>
          <w:rFonts w:ascii="Calibri" w:eastAsia="Times New Roman" w:hAnsi="Calibri" w:cs="Times New Roman"/>
          <w:color w:val="000000"/>
          <w:sz w:val="24"/>
          <w:szCs w:val="24"/>
        </w:rPr>
        <w:t xml:space="preserve">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Joseph J. Ellis</w:t>
      </w:r>
      <w:r w:rsidR="00C36C05">
        <w:rPr>
          <w:rFonts w:ascii="Calibri" w:eastAsia="Times New Roman" w:hAnsi="Calibri" w:cs="Times New Roman"/>
          <w:color w:val="000000"/>
          <w:sz w:val="24"/>
          <w:szCs w:val="24"/>
        </w:rPr>
        <w:t xml:space="preserve"> (BB)</w:t>
      </w:r>
    </w:p>
    <w:p w14:paraId="494C371C" w14:textId="77777777" w:rsidR="002D4E9D" w:rsidRPr="0059777D" w:rsidRDefault="002D4E9D" w:rsidP="002D4E9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Night</w:t>
      </w:r>
      <w:r w:rsidRPr="0059777D">
        <w:rPr>
          <w:rFonts w:ascii="Calibri" w:eastAsia="Times New Roman" w:hAnsi="Calibri" w:cs="Times New Roman"/>
          <w:color w:val="000000"/>
          <w:sz w:val="24"/>
          <w:szCs w:val="24"/>
        </w:rPr>
        <w:t xml:space="preserve"> by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Elie Wiesel</w:t>
      </w:r>
    </w:p>
    <w:p w14:paraId="0BEB10E8" w14:textId="25A1C6E8" w:rsidR="00AA3AFA" w:rsidRPr="00212D86" w:rsidRDefault="004E2974" w:rsidP="00EE0F6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The Diary of a Young Girl</w:t>
      </w:r>
      <w:r w:rsidR="00C36C0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20F30">
        <w:rPr>
          <w:rFonts w:ascii="Calibri" w:eastAsia="Times New Roman" w:hAnsi="Calibri" w:cs="Times New Roman"/>
          <w:color w:val="000000"/>
          <w:sz w:val="24"/>
          <w:szCs w:val="24"/>
        </w:rPr>
        <w:t xml:space="preserve">by Anne </w:t>
      </w:r>
      <w:proofErr w:type="gramStart"/>
      <w:r w:rsidR="00120F30">
        <w:rPr>
          <w:rFonts w:ascii="Calibri" w:eastAsia="Times New Roman" w:hAnsi="Calibri" w:cs="Times New Roman"/>
          <w:color w:val="000000"/>
          <w:sz w:val="24"/>
          <w:szCs w:val="24"/>
        </w:rPr>
        <w:t>Frank</w:t>
      </w:r>
      <w:r w:rsidR="00C36C05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proofErr w:type="gramEnd"/>
      <w:r w:rsidR="00C36C05">
        <w:rPr>
          <w:rFonts w:ascii="Calibri" w:eastAsia="Times New Roman" w:hAnsi="Calibri" w:cs="Times New Roman"/>
          <w:color w:val="000000"/>
          <w:sz w:val="24"/>
          <w:szCs w:val="24"/>
        </w:rPr>
        <w:t>BB)</w:t>
      </w:r>
    </w:p>
    <w:p w14:paraId="53F43EB1" w14:textId="77777777" w:rsidR="002D4E9D" w:rsidRPr="0059777D" w:rsidRDefault="002D4E9D" w:rsidP="002D4E9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0F60">
        <w:rPr>
          <w:rFonts w:ascii="Calibri" w:eastAsia="Times New Roman" w:hAnsi="Calibri" w:cs="Times New Roman"/>
          <w:i/>
          <w:color w:val="000000"/>
          <w:sz w:val="24"/>
          <w:szCs w:val="24"/>
        </w:rPr>
        <w:t>Unbroken: A World War II Story of Survival, Resilience and Redemption</w:t>
      </w:r>
      <w:r w:rsidRPr="0059777D">
        <w:rPr>
          <w:rFonts w:ascii="Calibri" w:eastAsia="Times New Roman" w:hAnsi="Calibri" w:cs="Times New Roman"/>
          <w:color w:val="000000"/>
          <w:sz w:val="24"/>
          <w:szCs w:val="24"/>
        </w:rPr>
        <w:t xml:space="preserve"> by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Laura Hillenbrand</w:t>
      </w:r>
    </w:p>
    <w:p w14:paraId="5C15DECC" w14:textId="77777777" w:rsidR="00C36C05" w:rsidRDefault="00C36C05">
      <w:pPr>
        <w:rPr>
          <w:b/>
          <w:sz w:val="24"/>
          <w:u w:val="single"/>
        </w:rPr>
      </w:pPr>
    </w:p>
    <w:p w14:paraId="4E11116C" w14:textId="6BECCD5C" w:rsidR="00EE0F60" w:rsidRPr="00681336" w:rsidRDefault="00120F30" w:rsidP="00EE0F6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2020-2021</w:t>
      </w:r>
      <w:r w:rsidR="00EE0F60" w:rsidRPr="00681336">
        <w:rPr>
          <w:b/>
          <w:sz w:val="24"/>
          <w:u w:val="single"/>
        </w:rPr>
        <w:t xml:space="preserve"> Academic Year Literature Reading List</w:t>
      </w:r>
    </w:p>
    <w:p w14:paraId="7FD649DA" w14:textId="6E5729CE" w:rsidR="00EE0F60" w:rsidRPr="003058C8" w:rsidRDefault="00EE0F60" w:rsidP="00EE0F60">
      <w:pPr>
        <w:rPr>
          <w:sz w:val="24"/>
        </w:rPr>
      </w:pPr>
      <w:r w:rsidRPr="003058C8">
        <w:rPr>
          <w:sz w:val="24"/>
        </w:rPr>
        <w:t>Please secure t</w:t>
      </w:r>
      <w:r>
        <w:rPr>
          <w:sz w:val="24"/>
        </w:rPr>
        <w:t>he following novels for the 2</w:t>
      </w:r>
      <w:r w:rsidR="00120F30">
        <w:rPr>
          <w:sz w:val="24"/>
        </w:rPr>
        <w:t>020-2021</w:t>
      </w:r>
      <w:r w:rsidRPr="003058C8">
        <w:rPr>
          <w:sz w:val="24"/>
        </w:rPr>
        <w:t xml:space="preserve"> academic year:</w:t>
      </w:r>
      <w:r>
        <w:rPr>
          <w:sz w:val="24"/>
        </w:rPr>
        <w:t xml:space="preserve"> </w:t>
      </w:r>
    </w:p>
    <w:p w14:paraId="5ADC266E" w14:textId="77777777" w:rsidR="00EE0F60" w:rsidRPr="003058C8" w:rsidRDefault="00EE0F60" w:rsidP="00EE0F60">
      <w:pPr>
        <w:rPr>
          <w:sz w:val="24"/>
        </w:rPr>
      </w:pPr>
      <w:r>
        <w:rPr>
          <w:sz w:val="24"/>
        </w:rPr>
        <w:t xml:space="preserve">First Six Weeks: </w:t>
      </w:r>
      <w:r w:rsidR="00971AAF">
        <w:rPr>
          <w:i/>
          <w:sz w:val="24"/>
        </w:rPr>
        <w:t>My Brother Sam is Dead</w:t>
      </w:r>
      <w:r>
        <w:rPr>
          <w:sz w:val="24"/>
        </w:rPr>
        <w:t xml:space="preserve"> by </w:t>
      </w:r>
      <w:r w:rsidR="00971AAF">
        <w:rPr>
          <w:sz w:val="24"/>
        </w:rPr>
        <w:t>James Lincoln Collier</w:t>
      </w:r>
      <w:r w:rsidR="00743B0E">
        <w:rPr>
          <w:sz w:val="24"/>
        </w:rPr>
        <w:t xml:space="preserve"> (provided)</w:t>
      </w:r>
    </w:p>
    <w:p w14:paraId="4ABB3C14" w14:textId="77777777" w:rsidR="00EE0F60" w:rsidRPr="003058C8" w:rsidRDefault="00EE0F60" w:rsidP="00EE0F60">
      <w:pPr>
        <w:rPr>
          <w:sz w:val="24"/>
        </w:rPr>
      </w:pPr>
      <w:r w:rsidRPr="003058C8">
        <w:rPr>
          <w:sz w:val="24"/>
        </w:rPr>
        <w:t xml:space="preserve">Second Six Weeks: </w:t>
      </w:r>
      <w:r>
        <w:rPr>
          <w:i/>
          <w:sz w:val="24"/>
        </w:rPr>
        <w:t xml:space="preserve"> </w:t>
      </w:r>
      <w:r w:rsidR="002D4E9D">
        <w:rPr>
          <w:i/>
          <w:sz w:val="24"/>
        </w:rPr>
        <w:t xml:space="preserve">Mythology </w:t>
      </w:r>
      <w:r w:rsidR="002D4E9D">
        <w:rPr>
          <w:sz w:val="24"/>
        </w:rPr>
        <w:t>from our Literature textbook (provided)</w:t>
      </w:r>
      <w:r w:rsidR="002D4E9D">
        <w:rPr>
          <w:i/>
          <w:sz w:val="24"/>
        </w:rPr>
        <w:t xml:space="preserve"> </w:t>
      </w:r>
    </w:p>
    <w:p w14:paraId="0BFC973F" w14:textId="7764CCDC" w:rsidR="00EE0F60" w:rsidRPr="003058C8" w:rsidRDefault="00EE0F60" w:rsidP="00EE0F60">
      <w:pPr>
        <w:rPr>
          <w:sz w:val="24"/>
        </w:rPr>
      </w:pPr>
      <w:r w:rsidRPr="003058C8">
        <w:rPr>
          <w:sz w:val="24"/>
        </w:rPr>
        <w:t xml:space="preserve">Third Six Weeks: </w:t>
      </w:r>
      <w:r>
        <w:rPr>
          <w:i/>
          <w:sz w:val="24"/>
        </w:rPr>
        <w:t xml:space="preserve"> </w:t>
      </w:r>
      <w:r w:rsidRPr="003058C8">
        <w:rPr>
          <w:sz w:val="24"/>
        </w:rPr>
        <w:t xml:space="preserve"> </w:t>
      </w:r>
      <w:r w:rsidR="00971AAF">
        <w:rPr>
          <w:i/>
          <w:sz w:val="24"/>
        </w:rPr>
        <w:t>Romeo and Juliet</w:t>
      </w:r>
      <w:r>
        <w:rPr>
          <w:sz w:val="24"/>
        </w:rPr>
        <w:t xml:space="preserve"> by </w:t>
      </w:r>
      <w:r w:rsidR="00971AAF">
        <w:rPr>
          <w:sz w:val="24"/>
        </w:rPr>
        <w:t>William Shakespeare (provided)</w:t>
      </w:r>
      <w:r w:rsidR="002D4E9D">
        <w:rPr>
          <w:sz w:val="24"/>
        </w:rPr>
        <w:t xml:space="preserve"> </w:t>
      </w:r>
    </w:p>
    <w:p w14:paraId="74430667" w14:textId="3DD4275A" w:rsidR="00EE0F60" w:rsidRPr="003058C8" w:rsidRDefault="00EE0F60" w:rsidP="00EE0F60">
      <w:pPr>
        <w:rPr>
          <w:sz w:val="24"/>
        </w:rPr>
      </w:pPr>
      <w:r w:rsidRPr="003058C8">
        <w:rPr>
          <w:sz w:val="24"/>
        </w:rPr>
        <w:t xml:space="preserve">Fourth Six Weeks: </w:t>
      </w:r>
      <w:r>
        <w:rPr>
          <w:i/>
          <w:sz w:val="24"/>
        </w:rPr>
        <w:t xml:space="preserve"> </w:t>
      </w:r>
      <w:r w:rsidR="002D4E9D">
        <w:rPr>
          <w:i/>
          <w:sz w:val="24"/>
        </w:rPr>
        <w:t xml:space="preserve">Animal Farm </w:t>
      </w:r>
      <w:r w:rsidR="002D4E9D">
        <w:rPr>
          <w:sz w:val="24"/>
        </w:rPr>
        <w:t>by George Orwell</w:t>
      </w:r>
    </w:p>
    <w:p w14:paraId="4A59984D" w14:textId="77777777" w:rsidR="00EE0F60" w:rsidRPr="00400C04" w:rsidRDefault="00EE0F60" w:rsidP="00EE0F60">
      <w:pPr>
        <w:rPr>
          <w:sz w:val="24"/>
        </w:rPr>
      </w:pPr>
      <w:r w:rsidRPr="003058C8">
        <w:rPr>
          <w:sz w:val="24"/>
        </w:rPr>
        <w:t xml:space="preserve">Fifth Six Weeks: </w:t>
      </w:r>
      <w:r>
        <w:rPr>
          <w:sz w:val="24"/>
        </w:rPr>
        <w:t xml:space="preserve"> </w:t>
      </w:r>
      <w:r w:rsidR="002D4E9D">
        <w:rPr>
          <w:i/>
          <w:sz w:val="24"/>
        </w:rPr>
        <w:t xml:space="preserve">Anthem </w:t>
      </w:r>
      <w:r w:rsidR="002D4E9D">
        <w:rPr>
          <w:sz w:val="24"/>
        </w:rPr>
        <w:t>by Ayn Rand</w:t>
      </w:r>
    </w:p>
    <w:p w14:paraId="6A34979D" w14:textId="64B50149" w:rsidR="00EE0F60" w:rsidRPr="0024242C" w:rsidRDefault="00EE0F60" w:rsidP="00EE0F60">
      <w:pPr>
        <w:rPr>
          <w:sz w:val="24"/>
        </w:rPr>
      </w:pPr>
      <w:r w:rsidRPr="003058C8">
        <w:rPr>
          <w:sz w:val="24"/>
        </w:rPr>
        <w:t xml:space="preserve">Sixth Six Weeks: </w:t>
      </w:r>
      <w:r>
        <w:rPr>
          <w:i/>
          <w:sz w:val="24"/>
        </w:rPr>
        <w:t xml:space="preserve"> </w:t>
      </w:r>
      <w:r w:rsidR="008E53C2">
        <w:rPr>
          <w:i/>
          <w:sz w:val="24"/>
        </w:rPr>
        <w:t xml:space="preserve">Catching Fire </w:t>
      </w:r>
      <w:r w:rsidR="008E53C2" w:rsidRPr="008E53C2">
        <w:rPr>
          <w:iCs/>
          <w:sz w:val="24"/>
        </w:rPr>
        <w:t>by Suzanne Collins</w:t>
      </w:r>
      <w:bookmarkStart w:id="0" w:name="_GoBack"/>
      <w:bookmarkEnd w:id="0"/>
    </w:p>
    <w:p w14:paraId="7EA95379" w14:textId="77777777" w:rsidR="00EE0F60" w:rsidRDefault="00EE0F60" w:rsidP="00EE0F60">
      <w:pPr>
        <w:rPr>
          <w:sz w:val="24"/>
        </w:rPr>
      </w:pPr>
    </w:p>
    <w:p w14:paraId="40F4494F" w14:textId="77777777" w:rsidR="00EE0F60" w:rsidRDefault="00EE0F60">
      <w:pPr>
        <w:rPr>
          <w:sz w:val="28"/>
        </w:rPr>
      </w:pPr>
    </w:p>
    <w:sectPr w:rsidR="00EE0F60" w:rsidSect="00F6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4FA"/>
    <w:rsid w:val="00050844"/>
    <w:rsid w:val="000550CD"/>
    <w:rsid w:val="000B73FB"/>
    <w:rsid w:val="00120F30"/>
    <w:rsid w:val="00145E53"/>
    <w:rsid w:val="001C5A56"/>
    <w:rsid w:val="001D1C1E"/>
    <w:rsid w:val="001D38BF"/>
    <w:rsid w:val="00212D86"/>
    <w:rsid w:val="00231900"/>
    <w:rsid w:val="0024242C"/>
    <w:rsid w:val="00293194"/>
    <w:rsid w:val="002D4E9D"/>
    <w:rsid w:val="003F2CE3"/>
    <w:rsid w:val="00460F79"/>
    <w:rsid w:val="004E2974"/>
    <w:rsid w:val="0052273C"/>
    <w:rsid w:val="00527436"/>
    <w:rsid w:val="00540456"/>
    <w:rsid w:val="0059777D"/>
    <w:rsid w:val="006179A0"/>
    <w:rsid w:val="00630D57"/>
    <w:rsid w:val="00650B94"/>
    <w:rsid w:val="006D0DF6"/>
    <w:rsid w:val="00734041"/>
    <w:rsid w:val="00743B0E"/>
    <w:rsid w:val="00810198"/>
    <w:rsid w:val="008A2F2D"/>
    <w:rsid w:val="008A40C8"/>
    <w:rsid w:val="008E53C2"/>
    <w:rsid w:val="00971AAF"/>
    <w:rsid w:val="009B3E31"/>
    <w:rsid w:val="00A44450"/>
    <w:rsid w:val="00AA3AFA"/>
    <w:rsid w:val="00AB3A82"/>
    <w:rsid w:val="00AB70C4"/>
    <w:rsid w:val="00B266EE"/>
    <w:rsid w:val="00B434A9"/>
    <w:rsid w:val="00BF7A5C"/>
    <w:rsid w:val="00C174FA"/>
    <w:rsid w:val="00C36C05"/>
    <w:rsid w:val="00CE22AB"/>
    <w:rsid w:val="00D24D4C"/>
    <w:rsid w:val="00D42650"/>
    <w:rsid w:val="00DA0F15"/>
    <w:rsid w:val="00E63FE1"/>
    <w:rsid w:val="00EA0AAC"/>
    <w:rsid w:val="00EE0F60"/>
    <w:rsid w:val="00EE6C9E"/>
    <w:rsid w:val="00F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F6B7"/>
  <w15:docId w15:val="{D5E395E5-C8C7-495B-8A29-322CC9E2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H Rouse</dc:creator>
  <cp:lastModifiedBy>Kelly Rouse</cp:lastModifiedBy>
  <cp:revision>4</cp:revision>
  <cp:lastPrinted>2018-05-31T15:25:00Z</cp:lastPrinted>
  <dcterms:created xsi:type="dcterms:W3CDTF">2020-05-11T01:16:00Z</dcterms:created>
  <dcterms:modified xsi:type="dcterms:W3CDTF">2020-05-12T18:55:00Z</dcterms:modified>
</cp:coreProperties>
</file>